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A5" w:rsidRPr="00115EA5" w:rsidRDefault="00115EA5" w:rsidP="00115EA5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115EA5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                                            </w:t>
      </w:r>
      <w:r w:rsidR="00C71DFC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                      </w:t>
      </w:r>
      <w:r w:rsidRPr="00115EA5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Приложение </w:t>
      </w:r>
      <w:r w:rsidRPr="00115EA5">
        <w:rPr>
          <w:rFonts w:ascii="Times New Roman" w:eastAsia="Times New Roman" w:hAnsi="Times New Roman" w:cs="Times New Roman"/>
          <w:sz w:val="26"/>
          <w:szCs w:val="26"/>
        </w:rPr>
        <w:t>9</w:t>
      </w:r>
    </w:p>
    <w:p w:rsidR="00115EA5" w:rsidRPr="00115EA5" w:rsidRDefault="00115EA5" w:rsidP="00115EA5">
      <w:pPr>
        <w:spacing w:after="0"/>
        <w:rPr>
          <w:rFonts w:ascii="Times New Roman" w:eastAsia="Times New Roman" w:hAnsi="Times New Roman" w:cs="Times New Roman"/>
          <w:sz w:val="26"/>
          <w:szCs w:val="26"/>
          <w:lang w:val="be-BY"/>
        </w:rPr>
      </w:pPr>
      <w:r w:rsidRPr="00115EA5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                                            </w:t>
      </w:r>
      <w:r w:rsidR="00C71DFC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                      </w:t>
      </w:r>
      <w:r w:rsidRPr="00115EA5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к схеме обращения с коммунальными   </w:t>
      </w:r>
    </w:p>
    <w:p w:rsidR="00115EA5" w:rsidRPr="00C71DFC" w:rsidRDefault="00115EA5" w:rsidP="00115EA5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115EA5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                                            </w:t>
      </w:r>
      <w:r w:rsidR="00C71DFC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                      </w:t>
      </w:r>
      <w:r w:rsidRPr="00115EA5">
        <w:rPr>
          <w:rFonts w:ascii="Times New Roman" w:eastAsia="Times New Roman" w:hAnsi="Times New Roman" w:cs="Times New Roman"/>
          <w:sz w:val="26"/>
          <w:szCs w:val="26"/>
          <w:lang w:val="be-BY"/>
        </w:rPr>
        <w:t>отходами, образующимися на</w:t>
      </w:r>
      <w:r w:rsidR="00C71DFC" w:rsidRPr="00C71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15EA5">
        <w:rPr>
          <w:rFonts w:ascii="Times New Roman" w:eastAsia="Times New Roman" w:hAnsi="Times New Roman" w:cs="Times New Roman"/>
          <w:sz w:val="26"/>
          <w:szCs w:val="26"/>
          <w:lang w:val="be-BY"/>
        </w:rPr>
        <w:t>территории</w:t>
      </w:r>
    </w:p>
    <w:p w:rsidR="00115EA5" w:rsidRPr="00115EA5" w:rsidRDefault="00115EA5" w:rsidP="00115EA5">
      <w:pPr>
        <w:tabs>
          <w:tab w:val="center" w:pos="4677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115EA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C71DFC">
        <w:rPr>
          <w:rFonts w:ascii="Times New Roman" w:eastAsia="Times New Roman" w:hAnsi="Times New Roman" w:cs="Times New Roman"/>
          <w:sz w:val="26"/>
          <w:szCs w:val="26"/>
        </w:rPr>
        <w:t xml:space="preserve">г. Вилейки и </w:t>
      </w:r>
      <w:r w:rsidRPr="00115EA5">
        <w:rPr>
          <w:rFonts w:ascii="Times New Roman" w:eastAsia="Times New Roman" w:hAnsi="Times New Roman" w:cs="Times New Roman"/>
          <w:sz w:val="26"/>
          <w:szCs w:val="26"/>
          <w:lang w:val="be-BY"/>
        </w:rPr>
        <w:t>Вилейского района</w:t>
      </w: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C71DFC" w:rsidRDefault="00115EA5" w:rsidP="00115EA5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val="be-BY"/>
        </w:rPr>
      </w:pPr>
      <w:r w:rsidRPr="00115EA5">
        <w:rPr>
          <w:rFonts w:ascii="Times New Roman" w:eastAsia="Times New Roman" w:hAnsi="Times New Roman" w:cs="Times New Roman"/>
          <w:b/>
          <w:sz w:val="40"/>
          <w:szCs w:val="40"/>
          <w:lang w:val="be-BY"/>
        </w:rPr>
        <w:t>Перспективные места временного хранения твердых коммунальных отходов и вторичных материальных ресурсов на территории</w:t>
      </w:r>
      <w:r w:rsidR="00C71DFC">
        <w:rPr>
          <w:rFonts w:ascii="Times New Roman" w:eastAsia="Times New Roman" w:hAnsi="Times New Roman" w:cs="Times New Roman"/>
          <w:b/>
          <w:sz w:val="40"/>
          <w:szCs w:val="40"/>
          <w:lang w:val="be-BY"/>
        </w:rPr>
        <w:t xml:space="preserve"> </w:t>
      </w:r>
    </w:p>
    <w:p w:rsidR="00115EA5" w:rsidRPr="00115EA5" w:rsidRDefault="00C71DFC" w:rsidP="00115EA5">
      <w:pPr>
        <w:spacing w:after="0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be-BY"/>
        </w:rPr>
        <w:t xml:space="preserve">г. Вилейки и </w:t>
      </w:r>
      <w:r w:rsidR="00115EA5" w:rsidRPr="00115EA5">
        <w:rPr>
          <w:rFonts w:ascii="Times New Roman" w:eastAsia="Times New Roman" w:hAnsi="Times New Roman" w:cs="Times New Roman"/>
          <w:b/>
          <w:sz w:val="40"/>
          <w:szCs w:val="40"/>
          <w:lang w:val="be-BY"/>
        </w:rPr>
        <w:t xml:space="preserve"> </w:t>
      </w:r>
      <w:r w:rsidR="00115EA5" w:rsidRPr="00115EA5">
        <w:rPr>
          <w:rFonts w:ascii="Times New Roman" w:eastAsia="Times New Roman" w:hAnsi="Times New Roman" w:cs="Times New Roman"/>
          <w:b/>
          <w:sz w:val="40"/>
          <w:szCs w:val="40"/>
        </w:rPr>
        <w:t>Вилейского</w:t>
      </w:r>
      <w:r w:rsidR="00115EA5" w:rsidRPr="00115EA5">
        <w:rPr>
          <w:rFonts w:ascii="Times New Roman" w:eastAsia="Times New Roman" w:hAnsi="Times New Roman" w:cs="Times New Roman"/>
          <w:b/>
          <w:sz w:val="40"/>
          <w:szCs w:val="40"/>
          <w:lang w:val="be-BY"/>
        </w:rPr>
        <w:t xml:space="preserve"> района</w:t>
      </w: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</w:p>
    <w:p w:rsidR="00115EA5" w:rsidRPr="00115EA5" w:rsidRDefault="00115EA5" w:rsidP="00115EA5">
      <w:pPr>
        <w:rPr>
          <w:rFonts w:ascii="Times New Roman" w:eastAsia="Times New Roman" w:hAnsi="Times New Roman" w:cs="Times New Roman"/>
          <w:b/>
          <w:sz w:val="30"/>
          <w:szCs w:val="30"/>
          <w:lang w:val="be-BY"/>
        </w:rPr>
      </w:pPr>
      <w:r w:rsidRPr="00115EA5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br w:type="page"/>
      </w:r>
    </w:p>
    <w:p w:rsidR="00115EA5" w:rsidRPr="00115EA5" w:rsidRDefault="00115EA5" w:rsidP="00115EA5">
      <w:pPr>
        <w:spacing w:after="120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15EA5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>Таблица 1 – Места временного хранения твердых коммунальных отходов и вторичных материальных ресурсов на территории г. Вилейка</w:t>
      </w:r>
    </w:p>
    <w:tbl>
      <w:tblPr>
        <w:tblW w:w="9270" w:type="dxa"/>
        <w:tblInd w:w="250" w:type="dxa"/>
        <w:tblLook w:val="00A0" w:firstRow="1" w:lastRow="0" w:firstColumn="1" w:lastColumn="0" w:noHBand="0" w:noVBand="0"/>
      </w:tblPr>
      <w:tblGrid>
        <w:gridCol w:w="540"/>
        <w:gridCol w:w="3913"/>
        <w:gridCol w:w="1591"/>
        <w:gridCol w:w="1024"/>
        <w:gridCol w:w="1073"/>
        <w:gridCol w:w="1129"/>
      </w:tblGrid>
      <w:tr w:rsidR="00115EA5" w:rsidRPr="00115EA5" w:rsidTr="00560261">
        <w:trPr>
          <w:trHeight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№ п/п</w:t>
            </w:r>
          </w:p>
        </w:tc>
        <w:tc>
          <w:tcPr>
            <w:tcW w:w="3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Наименование контейнерных площадок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для  ТКО 1,1м3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для ВМР</w:t>
            </w:r>
          </w:p>
        </w:tc>
      </w:tr>
      <w:tr w:rsidR="00115EA5" w:rsidRPr="00115EA5" w:rsidTr="0056026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Стекло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Пластик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Бумага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"Евроопт" Комарова,5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Гагарина,13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Гагарина,17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Л.Толстого,53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Гагарина, 25 (ул. Толстого, 59)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Чапаева,74 (пл./стоянка)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Чапаева, 2 (общежитие)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Октябрьская,34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Октябрьская,54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Партизанская, 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Гагарина,16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Гагарина,16/3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Гагарина,10/3 (напротив ОП "Зенит")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"Евроопт" Незалежности, 8/1 (2 конт. площ.)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"Гермес" Незалежности, 2/2  (2 конт. площ.)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Шубина,5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Советская,93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Городищенская,3  (ул. Георгиевская)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Городищенская,5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Городищенская, 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Городищенская,12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Городищенская,19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Городищенская,21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Партизанская, 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Мая,74,76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Водопьянова,74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17 Сентября,28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17 Сентября,31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Волынца, 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 Марта,3  (5-я школа)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Вильянин Хутор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Солнышко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Горпляж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Лавриновича, 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Сельский,(ул. Юбилейная)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РАПО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37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И.Ходьки, стоянка "Дом Быта"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Лавриновича, Бел. вокзал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Гидростроителей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40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Городищенская,19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Дзержинского, 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Коледы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43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Бутримовская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Бутримовская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Бутримовская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6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Бутримовская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7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Бутримовская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8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Поселок Рабочий, 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49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Рабочая (Маковье)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50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Максима Танка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Анны Новик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52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Городищенская,1</w:t>
            </w: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115EA5" w:rsidRPr="00115EA5" w:rsidTr="0056026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ИТОГО: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63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52</w:t>
            </w:r>
          </w:p>
        </w:tc>
      </w:tr>
    </w:tbl>
    <w:p w:rsidR="00115EA5" w:rsidRPr="00115EA5" w:rsidRDefault="00115EA5" w:rsidP="00115EA5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15EA5">
        <w:rPr>
          <w:rFonts w:ascii="Times New Roman" w:eastAsia="Times New Roman" w:hAnsi="Times New Roman" w:cs="Times New Roman"/>
          <w:sz w:val="30"/>
          <w:szCs w:val="30"/>
          <w:lang w:val="be-BY"/>
        </w:rPr>
        <w:t>Таблица 2 - Места временного хранения твердых коммунальных отходов и вторичных материальных ресурсов на территории населенных пунктов Вилейского района</w:t>
      </w:r>
    </w:p>
    <w:tbl>
      <w:tblPr>
        <w:tblW w:w="6961" w:type="dxa"/>
        <w:jc w:val="center"/>
        <w:tblLook w:val="00A0" w:firstRow="1" w:lastRow="0" w:firstColumn="1" w:lastColumn="0" w:noHBand="0" w:noVBand="0"/>
      </w:tblPr>
      <w:tblGrid>
        <w:gridCol w:w="520"/>
        <w:gridCol w:w="2600"/>
        <w:gridCol w:w="960"/>
        <w:gridCol w:w="944"/>
        <w:gridCol w:w="1073"/>
        <w:gridCol w:w="938"/>
      </w:tblGrid>
      <w:tr w:rsidR="00115EA5" w:rsidRPr="00115EA5" w:rsidTr="00560261">
        <w:trPr>
          <w:trHeight w:val="300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№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Адрес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ТКО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ВМР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на обсл.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Стекло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Пластик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Бумага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Долгиновский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Долгиново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Камено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Ильянский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Ободовцы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Илья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Заречье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Будище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п. Партизанский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Матьковцы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Стайки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Затемень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Людвинский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Костеневичи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Людвиново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Стешицы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Нарочанский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Нарочь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Вязынский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Селище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Вязынь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Любанский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Любань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Куренецкий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C71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д. </w:t>
            </w:r>
            <w:r w:rsidR="00C71DF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Ивонцевичи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Куренец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Ижский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Зольки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Муляры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Ижа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Застенки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Слобода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Кривосельский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Рабунь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Кривое Село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Ерхи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Сосенка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Осиповичский с/с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Осиповичи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Шиловичи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Избино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148</w:t>
            </w:r>
          </w:p>
        </w:tc>
      </w:tr>
    </w:tbl>
    <w:p w:rsidR="00115EA5" w:rsidRPr="00115EA5" w:rsidRDefault="00115EA5" w:rsidP="00115EA5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15EA5">
        <w:rPr>
          <w:rFonts w:ascii="Times New Roman" w:eastAsia="Times New Roman" w:hAnsi="Times New Roman" w:cs="Times New Roman"/>
          <w:sz w:val="30"/>
          <w:szCs w:val="30"/>
          <w:lang w:val="be-BY"/>
        </w:rPr>
        <w:t>Таблица 3 - Места временного хранения твердых коммунальных отходов и вторичных материальных ресурсов на территории садоводческих товариществ Вилейского района</w:t>
      </w:r>
    </w:p>
    <w:tbl>
      <w:tblPr>
        <w:tblW w:w="6920" w:type="dxa"/>
        <w:jc w:val="center"/>
        <w:tblLook w:val="00A0" w:firstRow="1" w:lastRow="0" w:firstColumn="1" w:lastColumn="0" w:noHBand="0" w:noVBand="0"/>
      </w:tblPr>
      <w:tblGrid>
        <w:gridCol w:w="445"/>
        <w:gridCol w:w="2520"/>
        <w:gridCol w:w="1000"/>
        <w:gridCol w:w="944"/>
        <w:gridCol w:w="1073"/>
        <w:gridCol w:w="938"/>
      </w:tblGrid>
      <w:tr w:rsidR="00115EA5" w:rsidRPr="00115EA5" w:rsidTr="00560261">
        <w:trPr>
          <w:trHeight w:val="315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№ 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ТКО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ВМР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Стекло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Пластик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Бумага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"Зенит - Кардон"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"Дружба - Принта"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"Лесной Городок"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</w:tr>
    </w:tbl>
    <w:p w:rsidR="00115EA5" w:rsidRPr="00115EA5" w:rsidRDefault="00115EA5" w:rsidP="00115EA5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15EA5">
        <w:rPr>
          <w:rFonts w:ascii="Times New Roman" w:eastAsia="Times New Roman" w:hAnsi="Times New Roman" w:cs="Times New Roman"/>
          <w:sz w:val="30"/>
          <w:szCs w:val="30"/>
          <w:lang w:val="be-BY"/>
        </w:rPr>
        <w:t>Таблица 4 - Места временного хранения твердых коммунальных отходов и вторичных материальных ресурсов на территории гаражно-строительных кооперативов Вилейского района</w:t>
      </w:r>
    </w:p>
    <w:tbl>
      <w:tblPr>
        <w:tblW w:w="6895" w:type="dxa"/>
        <w:jc w:val="center"/>
        <w:tblLook w:val="00A0" w:firstRow="1" w:lastRow="0" w:firstColumn="1" w:lastColumn="0" w:noHBand="0" w:noVBand="0"/>
      </w:tblPr>
      <w:tblGrid>
        <w:gridCol w:w="480"/>
        <w:gridCol w:w="2500"/>
        <w:gridCol w:w="960"/>
        <w:gridCol w:w="944"/>
        <w:gridCol w:w="1073"/>
        <w:gridCol w:w="938"/>
      </w:tblGrid>
      <w:tr w:rsidR="00115EA5" w:rsidRPr="00115EA5" w:rsidTr="00560261">
        <w:trPr>
          <w:trHeight w:val="315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№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Наименование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ТКО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ВМР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Стекло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Пластик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Бумага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- 1 "Збино"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- 2 "Гаражник"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ГПК "Антей - 1"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Зенит 2002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№5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№3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№6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ГСК – «Северный 8»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8</w:t>
            </w:r>
          </w:p>
        </w:tc>
      </w:tr>
    </w:tbl>
    <w:p w:rsidR="00115EA5" w:rsidRPr="00115EA5" w:rsidRDefault="00115EA5" w:rsidP="00115EA5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15EA5">
        <w:rPr>
          <w:rFonts w:ascii="Times New Roman" w:eastAsia="Times New Roman" w:hAnsi="Times New Roman" w:cs="Times New Roman"/>
          <w:sz w:val="30"/>
          <w:szCs w:val="30"/>
          <w:lang w:val="be-BY"/>
        </w:rPr>
        <w:t>Таблица 5 - Места временного хранения твердых коммунальных отходов и вторичных материальных ресурсов на территории мест общего пользования Вилейского района</w:t>
      </w:r>
    </w:p>
    <w:tbl>
      <w:tblPr>
        <w:tblW w:w="6935" w:type="dxa"/>
        <w:jc w:val="center"/>
        <w:tblLook w:val="00A0" w:firstRow="1" w:lastRow="0" w:firstColumn="1" w:lastColumn="0" w:noHBand="0" w:noVBand="0"/>
      </w:tblPr>
      <w:tblGrid>
        <w:gridCol w:w="520"/>
        <w:gridCol w:w="2500"/>
        <w:gridCol w:w="960"/>
        <w:gridCol w:w="944"/>
        <w:gridCol w:w="1073"/>
        <w:gridCol w:w="938"/>
      </w:tblGrid>
      <w:tr w:rsidR="00115EA5" w:rsidRPr="00115EA5" w:rsidTr="00560261">
        <w:trPr>
          <w:trHeight w:val="315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№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Наименование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ТКО 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ВМР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Стекло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Пластик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Бумага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Пляж "Солнышко"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94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Урочище Дубовка -                  ул. Партизанская - выезд из города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94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Городской пляж - Вилейское водохранилище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63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"Вильянин хутор"                               г. Вилейка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63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Пруд Вилейский район, д. Осиповичи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</w:tr>
    </w:tbl>
    <w:p w:rsidR="00115EA5" w:rsidRPr="00115EA5" w:rsidRDefault="00115EA5" w:rsidP="00115EA5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15EA5">
        <w:rPr>
          <w:rFonts w:ascii="Times New Roman" w:eastAsia="Times New Roman" w:hAnsi="Times New Roman" w:cs="Times New Roman"/>
          <w:sz w:val="30"/>
          <w:szCs w:val="30"/>
          <w:lang w:val="be-BY"/>
        </w:rPr>
        <w:t>Таблица 6 - Места временного хранения твердых коммунальных отходов и вторичных материальных ресурсов на территории кладбищ Вилейского района</w:t>
      </w:r>
    </w:p>
    <w:tbl>
      <w:tblPr>
        <w:tblW w:w="7796" w:type="dxa"/>
        <w:jc w:val="center"/>
        <w:tblLook w:val="00A0" w:firstRow="1" w:lastRow="0" w:firstColumn="1" w:lastColumn="0" w:noHBand="0" w:noVBand="0"/>
      </w:tblPr>
      <w:tblGrid>
        <w:gridCol w:w="1781"/>
        <w:gridCol w:w="4928"/>
        <w:gridCol w:w="1002"/>
        <w:gridCol w:w="24"/>
        <w:gridCol w:w="27"/>
        <w:gridCol w:w="17"/>
        <w:gridCol w:w="17"/>
      </w:tblGrid>
      <w:tr w:rsidR="00115EA5" w:rsidRPr="00115EA5" w:rsidTr="00560261">
        <w:trPr>
          <w:gridAfter w:val="2"/>
          <w:wAfter w:w="34" w:type="dxa"/>
          <w:trHeight w:val="300"/>
          <w:jc w:val="center"/>
        </w:trPr>
        <w:tc>
          <w:tcPr>
            <w:tcW w:w="6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10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ТКО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№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Адрес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7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Долгиновский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Язни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Волколатка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Демидки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Жизново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Погост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Камено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Аношки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4"/>
          <w:wAfter w:w="85" w:type="dxa"/>
          <w:trHeight w:val="315"/>
          <w:jc w:val="center"/>
        </w:trPr>
        <w:tc>
          <w:tcPr>
            <w:tcW w:w="7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Ильянский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Остюковичи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Ольковичи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Старинки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Ракишцы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Ходосы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Юнцевичи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7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 Затемень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3"/>
          <w:wAfter w:w="61" w:type="dxa"/>
          <w:trHeight w:val="315"/>
          <w:jc w:val="center"/>
        </w:trPr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Людвинский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Герки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1"/>
          <w:wAfter w:w="17" w:type="dxa"/>
          <w:trHeight w:val="315"/>
          <w:jc w:val="center"/>
        </w:trPr>
        <w:tc>
          <w:tcPr>
            <w:tcW w:w="7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Хотенчицкий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Малевичи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Новая Гута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Хотенчицы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Новоселки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Мордасы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Соколовка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Шипки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Ловцевичи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Заборье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Нарочанский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Боровцы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Уречье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аг. Нарочь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Косичи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Поповцы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Ручица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Любанский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Стеберяки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Талуть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Будки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Сивцы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Журихи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Сухари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Казаны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Студенки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Бильцевичи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Желтки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Коловичи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Цинкевичи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Снежково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Кульшино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аг. Любань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Дядичи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Лески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Туровщина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Куренецкий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Богданово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Куренец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Горидовичи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Ижский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Боровые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аг. Лыцевичи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Зольки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Роличи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Спячло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аг. Ижа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Дворец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Колодки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Любки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Королевцы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Слобода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Кривосельский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Рубань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Кловси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Нестерки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Слипки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Городиловичи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Липневичи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Михничи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Косута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Ерхи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Сосенка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Стражи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Леоновичи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Арпа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Речки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Балаши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д. Осовец 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Осповичский с/с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Осиповичи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Баранцы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Илищевичи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аг. Шиповичи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д. Глинное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gridAfter w:val="2"/>
          <w:wAfter w:w="34" w:type="dxa"/>
          <w:trHeight w:val="315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91</w:t>
            </w:r>
          </w:p>
        </w:tc>
      </w:tr>
    </w:tbl>
    <w:p w:rsidR="00115EA5" w:rsidRPr="00115EA5" w:rsidRDefault="00115EA5" w:rsidP="00115EA5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15EA5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Таблица </w:t>
      </w:r>
      <w:r w:rsidRPr="00115EA5">
        <w:rPr>
          <w:rFonts w:ascii="Times New Roman" w:eastAsia="Times New Roman" w:hAnsi="Times New Roman" w:cs="Times New Roman"/>
          <w:sz w:val="30"/>
          <w:szCs w:val="30"/>
        </w:rPr>
        <w:t>7</w:t>
      </w:r>
      <w:r w:rsidRPr="00115EA5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- Места временного хранения твердых коммунальных отходов и вторичных материальных ресурсов на территории кладбищ </w:t>
      </w:r>
      <w:r w:rsidRPr="00115EA5">
        <w:rPr>
          <w:rFonts w:ascii="Times New Roman" w:eastAsia="Times New Roman" w:hAnsi="Times New Roman" w:cs="Times New Roman"/>
          <w:sz w:val="30"/>
          <w:szCs w:val="30"/>
        </w:rPr>
        <w:t>г. Вилейка</w:t>
      </w:r>
    </w:p>
    <w:tbl>
      <w:tblPr>
        <w:tblW w:w="7021" w:type="dxa"/>
        <w:jc w:val="center"/>
        <w:tblLook w:val="00A0" w:firstRow="1" w:lastRow="0" w:firstColumn="1" w:lastColumn="0" w:noHBand="0" w:noVBand="0"/>
      </w:tblPr>
      <w:tblGrid>
        <w:gridCol w:w="600"/>
        <w:gridCol w:w="2580"/>
        <w:gridCol w:w="960"/>
        <w:gridCol w:w="944"/>
        <w:gridCol w:w="1073"/>
        <w:gridCol w:w="938"/>
      </w:tblGrid>
      <w:tr w:rsidR="00115EA5" w:rsidRPr="00115EA5" w:rsidTr="00560261">
        <w:trPr>
          <w:trHeight w:val="315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№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Адрес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ТКО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ВМР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Стекло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Пластик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Бумага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Порса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Лесное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Первомайское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Стахановское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Королева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</w:tr>
    </w:tbl>
    <w:p w:rsidR="00115EA5" w:rsidRPr="00115EA5" w:rsidRDefault="00115EA5" w:rsidP="00115EA5">
      <w:pPr>
        <w:spacing w:before="120"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15EA5">
        <w:rPr>
          <w:rFonts w:ascii="Times New Roman" w:eastAsia="Times New Roman" w:hAnsi="Times New Roman" w:cs="Times New Roman"/>
          <w:sz w:val="30"/>
          <w:szCs w:val="30"/>
        </w:rPr>
        <w:t>Таблица 8 - Количество контейнеров объемом 0,12 м</w:t>
      </w:r>
      <w:r w:rsidRPr="00115EA5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115EA5">
        <w:rPr>
          <w:rFonts w:ascii="Times New Roman" w:eastAsia="Times New Roman" w:hAnsi="Times New Roman" w:cs="Times New Roman"/>
          <w:sz w:val="30"/>
          <w:szCs w:val="30"/>
        </w:rPr>
        <w:t xml:space="preserve"> по г. Вилейка</w:t>
      </w:r>
    </w:p>
    <w:tbl>
      <w:tblPr>
        <w:tblW w:w="7480" w:type="dxa"/>
        <w:jc w:val="center"/>
        <w:tblLook w:val="00A0" w:firstRow="1" w:lastRow="0" w:firstColumn="1" w:lastColumn="0" w:noHBand="0" w:noVBand="0"/>
      </w:tblPr>
      <w:tblGrid>
        <w:gridCol w:w="740"/>
        <w:gridCol w:w="3400"/>
        <w:gridCol w:w="1620"/>
        <w:gridCol w:w="1720"/>
      </w:tblGrid>
      <w:tr w:rsidR="00115EA5" w:rsidRPr="00115EA5" w:rsidTr="00560261">
        <w:trPr>
          <w:trHeight w:val="94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№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Место расположения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Колиечство контейнеров ТКО 0,12м3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Количество контейнеров ВМР 0,12м3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1й Восточный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1й Луговой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1й Нарочанский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1й Полевой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1-й Промысовый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1-й Рабочий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1-й Сельский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1-й Сосновый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1-й Тенистый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2-й Восточный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2-й Луговой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2-й Нарочанский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2-й Полевой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2-й Промысловый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2-й Рабочий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2-й Сельский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2-й Сосновый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2-й Тенистый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3-й Луговой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Береговой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Берёзовый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Весенний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Восточный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Гарбузова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Гидростроителей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Гисторичный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Зелёный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Колхозный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Королева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Космонавтов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Кривичский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Лавриновича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Лесной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Малиновского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Матросова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Маяковского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Набережный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Партизанский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Полевой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Посёлок Рабочий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Пушкина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Речной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Родниковый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Слободской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Снежковский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Советский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Ставки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Стахановский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Фрунзе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Чайковского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Чапаева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Черняева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Черняховского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Школьный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Ясный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Свободы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 Сентября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 Сакавика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Альперовича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Анатолия Рогача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Асланова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В. Хоружей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Ведов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Весенняя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Весковая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Вилейская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Водопьянова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Волкова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Волынца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Восточная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Гастелло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Гидростроителей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Гисторичная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Городищенская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Гуриновича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Дзержинского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Добровольского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Доброй Воли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Долгиновская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Дружбы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82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Жалиговского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Желтко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З.Космодемьянской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Заозерная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Заречная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Заслонова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Звездная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Зелёная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Зубовича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Интернациональная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Комсомольская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Королева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Космонавтов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Красина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Красноармейская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Кривичская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Куренецкая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Л.Толстого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Лавриновича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Летняя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Луговая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Любанская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М.Горького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М.Казея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Маковье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Маркова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Машерова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Маяковского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Мелиораторов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Мира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Мирная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Молодежная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Молокова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Н.Коляды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Набережная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Нарочанская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Незалежности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Некрасова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Николаева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Новая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Новоселов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О.Кошевого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Октябрьская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Осенняя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Островского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П.Куприянова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Партизанская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Пацаева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Перспективная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Пионерская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Пл.Свободы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Плеснянская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Посёлок Рабочий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Посёлок Чапаева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Привокзальная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Пушкина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Рабочая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Родниковая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Ручевая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Садовая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Свободы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Северо-Западная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Сельская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Силивановича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Сморгонская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Снежковская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Советская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Солнечная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Сосновая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Социалистическая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Ставки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Стахановская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Строителей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Тенистая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Терешковой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Фрунзе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Хвойная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Ходьки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Цветочная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Центральная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Чайковского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75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Чапаева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Черняховского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Чкалова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Шубина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Юбилейная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Я.Коласа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Я.Купалы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Яблоневая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Ясная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4307</w:t>
            </w:r>
          </w:p>
        </w:tc>
      </w:tr>
    </w:tbl>
    <w:p w:rsidR="00115EA5" w:rsidRPr="00115EA5" w:rsidRDefault="00115EA5" w:rsidP="00115EA5">
      <w:pPr>
        <w:spacing w:before="120"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15EA5">
        <w:rPr>
          <w:rFonts w:ascii="Times New Roman" w:eastAsia="Times New Roman" w:hAnsi="Times New Roman" w:cs="Times New Roman"/>
          <w:sz w:val="30"/>
          <w:szCs w:val="30"/>
        </w:rPr>
        <w:t>Таблица 9 - Количество контейнеров объемом 0,12 м</w:t>
      </w:r>
      <w:r w:rsidRPr="00115EA5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115EA5">
        <w:rPr>
          <w:rFonts w:ascii="Times New Roman" w:eastAsia="Times New Roman" w:hAnsi="Times New Roman" w:cs="Times New Roman"/>
          <w:sz w:val="30"/>
          <w:szCs w:val="30"/>
        </w:rPr>
        <w:t xml:space="preserve"> по Вилейскому району</w:t>
      </w:r>
    </w:p>
    <w:tbl>
      <w:tblPr>
        <w:tblW w:w="8836" w:type="dxa"/>
        <w:jc w:val="center"/>
        <w:tblLook w:val="00A0" w:firstRow="1" w:lastRow="0" w:firstColumn="1" w:lastColumn="0" w:noHBand="0" w:noVBand="0"/>
      </w:tblPr>
      <w:tblGrid>
        <w:gridCol w:w="576"/>
        <w:gridCol w:w="3501"/>
        <w:gridCol w:w="1563"/>
        <w:gridCol w:w="1598"/>
        <w:gridCol w:w="1598"/>
      </w:tblGrid>
      <w:tr w:rsidR="00115EA5" w:rsidRPr="00115EA5" w:rsidTr="00560261">
        <w:trPr>
          <w:trHeight w:val="9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№</w:t>
            </w:r>
          </w:p>
        </w:tc>
        <w:tc>
          <w:tcPr>
            <w:tcW w:w="3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Масто расположения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Колиечство контейнеров ТКО 0,12м3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Количество контейнеров ВМР 0,12м3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 xml:space="preserve">Количество контейнеров ВМР </w:t>
            </w: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1,1</w:t>
            </w: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м3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Адамовщина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Андоловщина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Аношки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Арпа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Бакуньки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Балаши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Баранцы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Баровцы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Барсуки (Илья)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Батурино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Безводное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Беловоротица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Бережок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Березово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Бересниха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Бильцевичи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Богданово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Борисовщина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Боровые (Ижа)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Боровые (Людвиново)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Бояры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Бригидово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Бубны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Будище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Будки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Будьки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Буйли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Бутримово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Вардомичи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Верковляны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Витовцы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Владыки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Войдени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Волколатка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Волоськи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Волчки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37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Ворновка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Вязовец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Вязынка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Вязынь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Габитация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Галиново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Гедевичи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Герки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Глебенки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Глинное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Горидовичи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Гороватка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Городиловичи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Гостилово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Григорки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Грицуки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Гришковичи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Давыдки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Дворец (Ижа)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Дворец (Илья)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Дворец (Хотенчицы)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Демидки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Добровичи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Долгиново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581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581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Долгое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Дубище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Дубровка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Дуровичи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Дядичи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Елажичи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Ермоличи (Вязынь)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Ермоличи (Нарочь)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Ерхи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Еськовка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Есьмановцы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Жары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Желтки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Жизнова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Жуковка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Журихи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Заблощина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Заболотье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Заборье (Илья)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Заборье (Хотенчицы)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81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Забродье (Долгиново)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Забродье (Нарочь)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Загораны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Задворье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Заельники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Залесье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Залесье (бывшее имение)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Заложино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Залозовье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Замошье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Заозерье (Вязынь)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Заозерье (Любань)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Заречье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Заспорня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Застенки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Затемень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Зачерная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Зимодры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Зольки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Зосино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Ивашиновичи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Ивонцевичи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Ижа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Избино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Илищевичи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Илья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Ильянские Хутора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Камено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Капустино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Карвели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Карповичи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Клесино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Кловси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Клыни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Кобузи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Ковали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Ковали (Илья)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Ковшевичи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Козлы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Коловичи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Колодки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Колодчино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Коляды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Комаришки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125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Комары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Копище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Корековцы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Коренево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Королевцы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Корытница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Косичи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Костеневичи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Костыки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Косута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Кочанки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Кравченки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Крайские Пасеки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Красница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Красный Бережок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Кривое Село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Кривознаки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Крупники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Кузьмичи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Кузьмишки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Кулиха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Кульшино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Кумельщина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Купля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Куренец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Кутьки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Кухты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Кучки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Латыголь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Ледвени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Леоновичи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Лесная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Липневичи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Литвинки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Ловцевичи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Лоевщина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Лозовые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Лотевичи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Луговые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Луковец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Лыцевичи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Любань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Любки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Любовши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169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Людвиново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Ляхи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Ляховщина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Макаричи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Малевичи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Малышки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Малькевичи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Мамаи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Матчицы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Матьковские Пасеки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Матьковцы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Медведино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Мечаи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Микулино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Мильча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Михничи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Млечки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Морги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Мордасы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Муляры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 Нарочь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Небышено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Невиняны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Нестерки (Вязынь)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Нестерки (Кривое село)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Новая Гута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Новики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Новодубово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Новосады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Новоселки (Долгиновский с/с)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Новоселки (Кривосельский с/с)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Новоселки (Людвиновский с/с)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Новоселки (Хотенчицкий с/с)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Ободовцы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Овсяники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Озерец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Октябрьская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Ольковичи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Ольховка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Ольшевцы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Опеньки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210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Осиновка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Осиповичи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Осовец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Остюковичи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Панкраты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Паромец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п. Партизанский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Пасеки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Петрилово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Плебанцы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Плещаны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Пликовичи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Победитель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Повязынь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Погост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Подберезье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Поляны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Поня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Понятичи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Поповцы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Порса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Принта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Приозерный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Путричи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Рабунь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Рабцы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Раздоры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Ракшицы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Располье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239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Редьковичи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Речки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Роговичи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Роличи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Ромейки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Русское Село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Ручевые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Ручица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Ручье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Рыбчанка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Савино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Саковичи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Седица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Селище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Сервачь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254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Сивцы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Скалбище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Скоберец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Скорода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Слипки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Слобода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Снежково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194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Соколовка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Соколье Угол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Солоное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Сосенка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Сосновщина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Спягло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Стайки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Старинки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269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Старое Дубово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Стахи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Стешицы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Судники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Сутьки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Талуть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Терешки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Тонковичи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Трепалово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Тригузи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279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Туровщина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Тяпицы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Уречье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Устиновичи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Утки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Фальки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Харки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Ходосы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Холянино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Хоменцы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289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Хотенчицы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Храмцово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Цынцевичи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Черемушки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Чехи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Чижевичи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Шведы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Шиловичи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172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Шипки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lastRenderedPageBreak/>
              <w:t>298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Щарка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299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Щековщина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Щуки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41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Юнцевичи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2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Юшковка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Язни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89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304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Ясюковка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</w:t>
            </w:r>
          </w:p>
        </w:tc>
      </w:tr>
      <w:tr w:rsidR="00115EA5" w:rsidRPr="00115EA5" w:rsidTr="00560261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11</w:t>
            </w: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 </w:t>
            </w: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be-BY"/>
              </w:rPr>
              <w:t>220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8 996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A5" w:rsidRPr="00115EA5" w:rsidRDefault="00115EA5" w:rsidP="0011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11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>189</w:t>
            </w:r>
          </w:p>
        </w:tc>
      </w:tr>
    </w:tbl>
    <w:p w:rsidR="00115EA5" w:rsidRPr="00115EA5" w:rsidRDefault="00115EA5" w:rsidP="00115EA5">
      <w:pPr>
        <w:spacing w:after="0"/>
        <w:rPr>
          <w:rFonts w:ascii="Times New Roman" w:eastAsia="Times New Roman" w:hAnsi="Times New Roman" w:cs="Times New Roman"/>
          <w:sz w:val="30"/>
          <w:szCs w:val="30"/>
        </w:rPr>
      </w:pPr>
    </w:p>
    <w:p w:rsidR="00115EA5" w:rsidRPr="00115EA5" w:rsidRDefault="00115EA5" w:rsidP="00115EA5">
      <w:pPr>
        <w:spacing w:after="0"/>
        <w:rPr>
          <w:rFonts w:ascii="Times New Roman" w:eastAsia="Times New Roman" w:hAnsi="Times New Roman" w:cs="Times New Roman"/>
          <w:sz w:val="30"/>
          <w:szCs w:val="30"/>
        </w:rPr>
      </w:pPr>
    </w:p>
    <w:p w:rsidR="00115EA5" w:rsidRPr="00115EA5" w:rsidRDefault="00115EA5" w:rsidP="00115EA5">
      <w:pPr>
        <w:spacing w:after="0"/>
        <w:rPr>
          <w:rFonts w:ascii="Times New Roman" w:eastAsia="Times New Roman" w:hAnsi="Times New Roman" w:cs="Times New Roman"/>
          <w:sz w:val="30"/>
          <w:szCs w:val="30"/>
        </w:rPr>
      </w:pPr>
    </w:p>
    <w:p w:rsidR="00115EA5" w:rsidRPr="00115EA5" w:rsidRDefault="00115EA5" w:rsidP="00115EA5">
      <w:pPr>
        <w:rPr>
          <w:rFonts w:ascii="Calibri" w:eastAsia="Times New Roman" w:hAnsi="Calibri" w:cs="Times New Roman"/>
          <w:lang w:val="be-BY"/>
        </w:rPr>
      </w:pPr>
    </w:p>
    <w:p w:rsidR="00BA6312" w:rsidRDefault="00BA6312"/>
    <w:sectPr w:rsidR="00BA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41"/>
    <w:rsid w:val="00033490"/>
    <w:rsid w:val="000433D8"/>
    <w:rsid w:val="00115EA5"/>
    <w:rsid w:val="00AB3141"/>
    <w:rsid w:val="00BA6312"/>
    <w:rsid w:val="00C7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5EA5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  <w:lang w:val="be-BY"/>
    </w:rPr>
  </w:style>
  <w:style w:type="paragraph" w:styleId="4">
    <w:name w:val="heading 4"/>
    <w:basedOn w:val="a"/>
    <w:next w:val="a"/>
    <w:link w:val="40"/>
    <w:qFormat/>
    <w:rsid w:val="00115EA5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5EA5"/>
    <w:rPr>
      <w:rFonts w:ascii="Cambria" w:eastAsia="Calibri" w:hAnsi="Cambria" w:cs="Times New Roman"/>
      <w:b/>
      <w:bCs/>
      <w:color w:val="4F81BD"/>
      <w:lang w:val="be-BY"/>
    </w:rPr>
  </w:style>
  <w:style w:type="character" w:customStyle="1" w:styleId="40">
    <w:name w:val="Заголовок 4 Знак"/>
    <w:basedOn w:val="a0"/>
    <w:link w:val="4"/>
    <w:rsid w:val="00115EA5"/>
    <w:rPr>
      <w:rFonts w:ascii="Cambria" w:eastAsia="Calibri" w:hAnsi="Cambria" w:cs="Times New Roman"/>
      <w:b/>
      <w:bCs/>
      <w:i/>
      <w:iCs/>
      <w:color w:val="4F81BD"/>
      <w:lang w:val="be-BY"/>
    </w:rPr>
  </w:style>
  <w:style w:type="numbering" w:customStyle="1" w:styleId="1">
    <w:name w:val="Нет списка1"/>
    <w:next w:val="a2"/>
    <w:semiHidden/>
    <w:rsid w:val="00115EA5"/>
  </w:style>
  <w:style w:type="character" w:customStyle="1" w:styleId="a3">
    <w:name w:val="Верхний колонтитул Знак"/>
    <w:basedOn w:val="a0"/>
    <w:link w:val="a4"/>
    <w:locked/>
    <w:rsid w:val="00115EA5"/>
    <w:rPr>
      <w:rFonts w:ascii="Calibri" w:hAnsi="Calibri"/>
      <w:lang w:val="be-BY"/>
    </w:rPr>
  </w:style>
  <w:style w:type="paragraph" w:styleId="a4">
    <w:name w:val="header"/>
    <w:basedOn w:val="a"/>
    <w:link w:val="a3"/>
    <w:rsid w:val="00115EA5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val="be-BY"/>
    </w:rPr>
  </w:style>
  <w:style w:type="character" w:customStyle="1" w:styleId="10">
    <w:name w:val="Верхний колонтитул Знак1"/>
    <w:basedOn w:val="a0"/>
    <w:uiPriority w:val="99"/>
    <w:semiHidden/>
    <w:rsid w:val="00115EA5"/>
  </w:style>
  <w:style w:type="character" w:customStyle="1" w:styleId="a5">
    <w:name w:val="Нижний колонтитул Знак"/>
    <w:basedOn w:val="a0"/>
    <w:link w:val="a6"/>
    <w:locked/>
    <w:rsid w:val="00115EA5"/>
    <w:rPr>
      <w:rFonts w:ascii="Calibri" w:hAnsi="Calibri"/>
      <w:lang w:val="be-BY"/>
    </w:rPr>
  </w:style>
  <w:style w:type="paragraph" w:styleId="a6">
    <w:name w:val="footer"/>
    <w:basedOn w:val="a"/>
    <w:link w:val="a5"/>
    <w:rsid w:val="00115EA5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val="be-BY"/>
    </w:rPr>
  </w:style>
  <w:style w:type="character" w:customStyle="1" w:styleId="11">
    <w:name w:val="Нижний колонтитул Знак1"/>
    <w:basedOn w:val="a0"/>
    <w:uiPriority w:val="99"/>
    <w:semiHidden/>
    <w:rsid w:val="00115EA5"/>
  </w:style>
  <w:style w:type="character" w:customStyle="1" w:styleId="31">
    <w:name w:val="Заголово 3 Знак"/>
    <w:basedOn w:val="30"/>
    <w:link w:val="32"/>
    <w:locked/>
    <w:rsid w:val="00115EA5"/>
    <w:rPr>
      <w:rFonts w:ascii="Calibri" w:eastAsia="Calibri" w:hAnsi="Calibri" w:cs="Times New Roman"/>
      <w:b/>
      <w:bCs/>
      <w:color w:val="000000"/>
      <w:sz w:val="28"/>
      <w:szCs w:val="28"/>
      <w:lang w:val="be-BY"/>
    </w:rPr>
  </w:style>
  <w:style w:type="paragraph" w:customStyle="1" w:styleId="32">
    <w:name w:val="Заголово 3"/>
    <w:basedOn w:val="3"/>
    <w:next w:val="a"/>
    <w:link w:val="31"/>
    <w:rsid w:val="00115EA5"/>
    <w:pPr>
      <w:ind w:firstLine="709"/>
      <w:jc w:val="both"/>
    </w:pPr>
    <w:rPr>
      <w:rFonts w:ascii="Calibri" w:hAnsi="Calibri"/>
      <w:color w:val="000000"/>
      <w:sz w:val="28"/>
      <w:szCs w:val="28"/>
    </w:rPr>
  </w:style>
  <w:style w:type="character" w:customStyle="1" w:styleId="41">
    <w:name w:val="заголовок 4 Знак"/>
    <w:basedOn w:val="40"/>
    <w:link w:val="42"/>
    <w:locked/>
    <w:rsid w:val="00115EA5"/>
    <w:rPr>
      <w:rFonts w:ascii="Calibri" w:eastAsia="Calibri" w:hAnsi="Calibri" w:cs="Times New Roman"/>
      <w:b/>
      <w:bCs/>
      <w:i/>
      <w:iCs/>
      <w:color w:val="4F81BD"/>
      <w:sz w:val="28"/>
      <w:szCs w:val="28"/>
      <w:lang w:val="be-BY"/>
    </w:rPr>
  </w:style>
  <w:style w:type="paragraph" w:customStyle="1" w:styleId="42">
    <w:name w:val="заголовок 4"/>
    <w:basedOn w:val="a"/>
    <w:next w:val="a"/>
    <w:link w:val="41"/>
    <w:rsid w:val="00115EA5"/>
    <w:pPr>
      <w:keepNext/>
      <w:keepLines/>
      <w:tabs>
        <w:tab w:val="left" w:pos="2070"/>
      </w:tabs>
      <w:spacing w:before="200" w:after="0"/>
      <w:jc w:val="both"/>
      <w:outlineLvl w:val="3"/>
    </w:pPr>
    <w:rPr>
      <w:rFonts w:ascii="Calibri" w:eastAsia="Calibri" w:hAnsi="Calibri" w:cs="Times New Roman"/>
      <w:b/>
      <w:bCs/>
      <w:i/>
      <w:iCs/>
      <w:color w:val="4F81BD"/>
      <w:sz w:val="28"/>
      <w:szCs w:val="28"/>
      <w:lang w:val="be-BY"/>
    </w:rPr>
  </w:style>
  <w:style w:type="character" w:customStyle="1" w:styleId="43">
    <w:name w:val="Заголово 4 Знак"/>
    <w:basedOn w:val="40"/>
    <w:link w:val="44"/>
    <w:locked/>
    <w:rsid w:val="00115EA5"/>
    <w:rPr>
      <w:rFonts w:ascii="Calibri" w:eastAsia="Calibri" w:hAnsi="Calibri" w:cs="Times New Roman"/>
      <w:b/>
      <w:bCs/>
      <w:i/>
      <w:iCs/>
      <w:color w:val="000000"/>
      <w:sz w:val="28"/>
      <w:lang w:val="be-BY"/>
    </w:rPr>
  </w:style>
  <w:style w:type="paragraph" w:customStyle="1" w:styleId="44">
    <w:name w:val="Заголово 4"/>
    <w:basedOn w:val="4"/>
    <w:next w:val="a"/>
    <w:link w:val="43"/>
    <w:rsid w:val="00115EA5"/>
    <w:pPr>
      <w:tabs>
        <w:tab w:val="left" w:pos="2070"/>
      </w:tabs>
      <w:jc w:val="both"/>
    </w:pPr>
    <w:rPr>
      <w:rFonts w:ascii="Calibri" w:hAnsi="Calibri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33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5EA5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  <w:lang w:val="be-BY"/>
    </w:rPr>
  </w:style>
  <w:style w:type="paragraph" w:styleId="4">
    <w:name w:val="heading 4"/>
    <w:basedOn w:val="a"/>
    <w:next w:val="a"/>
    <w:link w:val="40"/>
    <w:qFormat/>
    <w:rsid w:val="00115EA5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5EA5"/>
    <w:rPr>
      <w:rFonts w:ascii="Cambria" w:eastAsia="Calibri" w:hAnsi="Cambria" w:cs="Times New Roman"/>
      <w:b/>
      <w:bCs/>
      <w:color w:val="4F81BD"/>
      <w:lang w:val="be-BY"/>
    </w:rPr>
  </w:style>
  <w:style w:type="character" w:customStyle="1" w:styleId="40">
    <w:name w:val="Заголовок 4 Знак"/>
    <w:basedOn w:val="a0"/>
    <w:link w:val="4"/>
    <w:rsid w:val="00115EA5"/>
    <w:rPr>
      <w:rFonts w:ascii="Cambria" w:eastAsia="Calibri" w:hAnsi="Cambria" w:cs="Times New Roman"/>
      <w:b/>
      <w:bCs/>
      <w:i/>
      <w:iCs/>
      <w:color w:val="4F81BD"/>
      <w:lang w:val="be-BY"/>
    </w:rPr>
  </w:style>
  <w:style w:type="numbering" w:customStyle="1" w:styleId="1">
    <w:name w:val="Нет списка1"/>
    <w:next w:val="a2"/>
    <w:semiHidden/>
    <w:rsid w:val="00115EA5"/>
  </w:style>
  <w:style w:type="character" w:customStyle="1" w:styleId="a3">
    <w:name w:val="Верхний колонтитул Знак"/>
    <w:basedOn w:val="a0"/>
    <w:link w:val="a4"/>
    <w:locked/>
    <w:rsid w:val="00115EA5"/>
    <w:rPr>
      <w:rFonts w:ascii="Calibri" w:hAnsi="Calibri"/>
      <w:lang w:val="be-BY"/>
    </w:rPr>
  </w:style>
  <w:style w:type="paragraph" w:styleId="a4">
    <w:name w:val="header"/>
    <w:basedOn w:val="a"/>
    <w:link w:val="a3"/>
    <w:rsid w:val="00115EA5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val="be-BY"/>
    </w:rPr>
  </w:style>
  <w:style w:type="character" w:customStyle="1" w:styleId="10">
    <w:name w:val="Верхний колонтитул Знак1"/>
    <w:basedOn w:val="a0"/>
    <w:uiPriority w:val="99"/>
    <w:semiHidden/>
    <w:rsid w:val="00115EA5"/>
  </w:style>
  <w:style w:type="character" w:customStyle="1" w:styleId="a5">
    <w:name w:val="Нижний колонтитул Знак"/>
    <w:basedOn w:val="a0"/>
    <w:link w:val="a6"/>
    <w:locked/>
    <w:rsid w:val="00115EA5"/>
    <w:rPr>
      <w:rFonts w:ascii="Calibri" w:hAnsi="Calibri"/>
      <w:lang w:val="be-BY"/>
    </w:rPr>
  </w:style>
  <w:style w:type="paragraph" w:styleId="a6">
    <w:name w:val="footer"/>
    <w:basedOn w:val="a"/>
    <w:link w:val="a5"/>
    <w:rsid w:val="00115EA5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val="be-BY"/>
    </w:rPr>
  </w:style>
  <w:style w:type="character" w:customStyle="1" w:styleId="11">
    <w:name w:val="Нижний колонтитул Знак1"/>
    <w:basedOn w:val="a0"/>
    <w:uiPriority w:val="99"/>
    <w:semiHidden/>
    <w:rsid w:val="00115EA5"/>
  </w:style>
  <w:style w:type="character" w:customStyle="1" w:styleId="31">
    <w:name w:val="Заголово 3 Знак"/>
    <w:basedOn w:val="30"/>
    <w:link w:val="32"/>
    <w:locked/>
    <w:rsid w:val="00115EA5"/>
    <w:rPr>
      <w:rFonts w:ascii="Calibri" w:eastAsia="Calibri" w:hAnsi="Calibri" w:cs="Times New Roman"/>
      <w:b/>
      <w:bCs/>
      <w:color w:val="000000"/>
      <w:sz w:val="28"/>
      <w:szCs w:val="28"/>
      <w:lang w:val="be-BY"/>
    </w:rPr>
  </w:style>
  <w:style w:type="paragraph" w:customStyle="1" w:styleId="32">
    <w:name w:val="Заголово 3"/>
    <w:basedOn w:val="3"/>
    <w:next w:val="a"/>
    <w:link w:val="31"/>
    <w:rsid w:val="00115EA5"/>
    <w:pPr>
      <w:ind w:firstLine="709"/>
      <w:jc w:val="both"/>
    </w:pPr>
    <w:rPr>
      <w:rFonts w:ascii="Calibri" w:hAnsi="Calibri"/>
      <w:color w:val="000000"/>
      <w:sz w:val="28"/>
      <w:szCs w:val="28"/>
    </w:rPr>
  </w:style>
  <w:style w:type="character" w:customStyle="1" w:styleId="41">
    <w:name w:val="заголовок 4 Знак"/>
    <w:basedOn w:val="40"/>
    <w:link w:val="42"/>
    <w:locked/>
    <w:rsid w:val="00115EA5"/>
    <w:rPr>
      <w:rFonts w:ascii="Calibri" w:eastAsia="Calibri" w:hAnsi="Calibri" w:cs="Times New Roman"/>
      <w:b/>
      <w:bCs/>
      <w:i/>
      <w:iCs/>
      <w:color w:val="4F81BD"/>
      <w:sz w:val="28"/>
      <w:szCs w:val="28"/>
      <w:lang w:val="be-BY"/>
    </w:rPr>
  </w:style>
  <w:style w:type="paragraph" w:customStyle="1" w:styleId="42">
    <w:name w:val="заголовок 4"/>
    <w:basedOn w:val="a"/>
    <w:next w:val="a"/>
    <w:link w:val="41"/>
    <w:rsid w:val="00115EA5"/>
    <w:pPr>
      <w:keepNext/>
      <w:keepLines/>
      <w:tabs>
        <w:tab w:val="left" w:pos="2070"/>
      </w:tabs>
      <w:spacing w:before="200" w:after="0"/>
      <w:jc w:val="both"/>
      <w:outlineLvl w:val="3"/>
    </w:pPr>
    <w:rPr>
      <w:rFonts w:ascii="Calibri" w:eastAsia="Calibri" w:hAnsi="Calibri" w:cs="Times New Roman"/>
      <w:b/>
      <w:bCs/>
      <w:i/>
      <w:iCs/>
      <w:color w:val="4F81BD"/>
      <w:sz w:val="28"/>
      <w:szCs w:val="28"/>
      <w:lang w:val="be-BY"/>
    </w:rPr>
  </w:style>
  <w:style w:type="character" w:customStyle="1" w:styleId="43">
    <w:name w:val="Заголово 4 Знак"/>
    <w:basedOn w:val="40"/>
    <w:link w:val="44"/>
    <w:locked/>
    <w:rsid w:val="00115EA5"/>
    <w:rPr>
      <w:rFonts w:ascii="Calibri" w:eastAsia="Calibri" w:hAnsi="Calibri" w:cs="Times New Roman"/>
      <w:b/>
      <w:bCs/>
      <w:i/>
      <w:iCs/>
      <w:color w:val="000000"/>
      <w:sz w:val="28"/>
      <w:lang w:val="be-BY"/>
    </w:rPr>
  </w:style>
  <w:style w:type="paragraph" w:customStyle="1" w:styleId="44">
    <w:name w:val="Заголово 4"/>
    <w:basedOn w:val="4"/>
    <w:next w:val="a"/>
    <w:link w:val="43"/>
    <w:rsid w:val="00115EA5"/>
    <w:pPr>
      <w:tabs>
        <w:tab w:val="left" w:pos="2070"/>
      </w:tabs>
      <w:jc w:val="both"/>
    </w:pPr>
    <w:rPr>
      <w:rFonts w:ascii="Calibri" w:hAnsi="Calibri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33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2694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Алекс</cp:lastModifiedBy>
  <cp:revision>4</cp:revision>
  <cp:lastPrinted>2024-06-24T13:31:00Z</cp:lastPrinted>
  <dcterms:created xsi:type="dcterms:W3CDTF">2024-06-23T12:32:00Z</dcterms:created>
  <dcterms:modified xsi:type="dcterms:W3CDTF">2024-06-24T13:34:00Z</dcterms:modified>
</cp:coreProperties>
</file>